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02" w:type="dxa"/>
        <w:tblLook w:val="04A0" w:firstRow="1" w:lastRow="0" w:firstColumn="1" w:lastColumn="0" w:noHBand="0" w:noVBand="1"/>
      </w:tblPr>
      <w:tblGrid>
        <w:gridCol w:w="580"/>
        <w:gridCol w:w="3220"/>
        <w:gridCol w:w="1082"/>
        <w:gridCol w:w="1900"/>
        <w:gridCol w:w="1444"/>
        <w:gridCol w:w="1476"/>
      </w:tblGrid>
      <w:tr w:rsidR="00E22BC4" w:rsidRPr="00E22BC4" w:rsidTr="00E22BC4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E22BC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E22BC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E22BC4" w:rsidRPr="00E22BC4" w:rsidTr="00E22BC4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1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22BC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E22BC4" w:rsidRPr="00E22BC4" w:rsidTr="00E22BC4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1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22BC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E22BC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E22BC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E22BC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E22BC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127 Г  в 2017 г.</w:t>
            </w:r>
          </w:p>
        </w:tc>
      </w:tr>
      <w:tr w:rsidR="00E22BC4" w:rsidRPr="00E22BC4" w:rsidTr="00E22BC4">
        <w:trPr>
          <w:trHeight w:val="55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1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2BC4" w:rsidRPr="00E22BC4" w:rsidRDefault="00E22BC4" w:rsidP="00E22BC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22BC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10 этажный  дом, оборудованный центральным отоплением, горячим водоснабжением, лифтом.</w:t>
            </w:r>
          </w:p>
        </w:tc>
      </w:tr>
      <w:tr w:rsidR="00E22BC4" w:rsidRPr="00E22BC4" w:rsidTr="00E22BC4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2BC4" w:rsidRPr="00E22BC4" w:rsidRDefault="00E22BC4" w:rsidP="00E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2BC4" w:rsidRPr="00E22BC4" w:rsidRDefault="00E22BC4" w:rsidP="00E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2BC4" w:rsidRPr="00E22BC4" w:rsidRDefault="00E22BC4" w:rsidP="00E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2BC4" w:rsidRPr="00E22BC4" w:rsidRDefault="00E22BC4" w:rsidP="00E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2BC4" w:rsidRPr="00E22BC4" w:rsidTr="00E22BC4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4582,7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12,36</w:t>
            </w:r>
          </w:p>
        </w:tc>
      </w:tr>
      <w:tr w:rsidR="00E22BC4" w:rsidRPr="00E22BC4" w:rsidTr="00E22BC4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2BC4" w:rsidRPr="00E22BC4" w:rsidTr="00E22BC4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2BC4" w:rsidRPr="00E22BC4" w:rsidTr="00E22BC4">
        <w:trPr>
          <w:trHeight w:val="5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2BC4" w:rsidRPr="00E22BC4" w:rsidRDefault="00E22BC4" w:rsidP="00E22B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BC4" w:rsidRPr="00E22BC4" w:rsidRDefault="00E22BC4" w:rsidP="00E22B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E22BC4" w:rsidRPr="00E22BC4" w:rsidTr="00E22BC4">
        <w:trPr>
          <w:trHeight w:val="469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165252,16</w:t>
            </w:r>
          </w:p>
        </w:tc>
      </w:tr>
      <w:tr w:rsidR="00E22BC4" w:rsidRPr="00E22BC4" w:rsidTr="00E22BC4">
        <w:trPr>
          <w:trHeight w:val="6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22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22BC4" w:rsidRPr="00E22BC4" w:rsidTr="00E22BC4">
        <w:trPr>
          <w:trHeight w:val="69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22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22BC4" w:rsidRPr="00E22BC4" w:rsidTr="00E22BC4">
        <w:trPr>
          <w:trHeight w:val="469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22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22BC4" w:rsidRPr="00E22BC4" w:rsidTr="00E22BC4">
        <w:trPr>
          <w:trHeight w:val="469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22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22BC4" w:rsidRPr="00E22BC4" w:rsidTr="00E22BC4">
        <w:trPr>
          <w:trHeight w:val="469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22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22BC4" w:rsidRPr="00E22BC4" w:rsidTr="00E22BC4">
        <w:trPr>
          <w:trHeight w:val="6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22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22BC4" w:rsidRPr="00E22BC4" w:rsidTr="00E22BC4">
        <w:trPr>
          <w:trHeight w:val="469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22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22BC4" w:rsidRPr="00E22BC4" w:rsidTr="00E22BC4">
        <w:trPr>
          <w:trHeight w:val="6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22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22BC4" w:rsidRPr="00E22BC4" w:rsidTr="00E22BC4">
        <w:trPr>
          <w:trHeight w:val="6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22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22BC4" w:rsidRPr="00E22BC4" w:rsidTr="00E22BC4">
        <w:trPr>
          <w:trHeight w:val="87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22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22BC4" w:rsidRPr="00E22BC4" w:rsidTr="00E22BC4">
        <w:trPr>
          <w:trHeight w:val="638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59755,9</w:t>
            </w:r>
          </w:p>
        </w:tc>
      </w:tr>
      <w:tr w:rsidR="00E22BC4" w:rsidRPr="00E22BC4" w:rsidTr="00E22BC4">
        <w:trPr>
          <w:trHeight w:val="5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E22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E22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59755,9</w:t>
            </w:r>
          </w:p>
        </w:tc>
      </w:tr>
      <w:tr w:rsidR="00E22BC4" w:rsidRPr="00E22BC4" w:rsidTr="00E22BC4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2B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2B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E22BC4" w:rsidRPr="00E22BC4" w:rsidTr="00E22BC4">
        <w:trPr>
          <w:trHeight w:val="6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168450,62</w:t>
            </w:r>
          </w:p>
        </w:tc>
      </w:tr>
      <w:tr w:rsidR="00E22BC4" w:rsidRPr="00E22BC4" w:rsidTr="00E22BC4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547,5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137104,95</w:t>
            </w:r>
          </w:p>
        </w:tc>
      </w:tr>
      <w:tr w:rsidR="00E22BC4" w:rsidRPr="00E22BC4" w:rsidTr="00E22BC4">
        <w:trPr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31345,67</w:t>
            </w:r>
          </w:p>
        </w:tc>
      </w:tr>
      <w:tr w:rsidR="00E22BC4" w:rsidRPr="00E22BC4" w:rsidTr="00E22BC4">
        <w:trPr>
          <w:trHeight w:val="9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16845,8</w:t>
            </w:r>
          </w:p>
        </w:tc>
      </w:tr>
      <w:tr w:rsidR="00E22BC4" w:rsidRPr="00E22BC4" w:rsidTr="00E22BC4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остекление 2 подъезд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01.фев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2B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445,68</w:t>
            </w:r>
          </w:p>
        </w:tc>
      </w:tr>
      <w:tr w:rsidR="00E22BC4" w:rsidRPr="00E22BC4" w:rsidTr="00E22BC4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входной двери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27.фев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2B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250,00</w:t>
            </w:r>
          </w:p>
        </w:tc>
      </w:tr>
      <w:tr w:rsidR="00E22BC4" w:rsidRPr="00E22BC4" w:rsidTr="00E22BC4">
        <w:trPr>
          <w:trHeight w:val="529"/>
        </w:trPr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2B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двери (выход на чердак 1 подъезд), устройство петель для навески замок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08.июн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2B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480,0</w:t>
            </w:r>
          </w:p>
        </w:tc>
      </w:tr>
      <w:tr w:rsidR="00E22BC4" w:rsidRPr="00E22BC4" w:rsidTr="00E22BC4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2B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утепление входной двери 1 подъезд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20.сен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2B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334,3</w:t>
            </w:r>
          </w:p>
        </w:tc>
      </w:tr>
      <w:tr w:rsidR="00E22BC4" w:rsidRPr="00E22BC4" w:rsidTr="00E22BC4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2B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входной двери 2 подъезд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06.окт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2B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384,3</w:t>
            </w:r>
          </w:p>
        </w:tc>
      </w:tr>
      <w:tr w:rsidR="00E22BC4" w:rsidRPr="00E22BC4" w:rsidTr="00E22BC4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герметизация межпанельных швов кв.55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21.дек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2B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14951,55</w:t>
            </w:r>
          </w:p>
        </w:tc>
      </w:tr>
      <w:tr w:rsidR="00E22BC4" w:rsidRPr="00E22BC4" w:rsidTr="00E22BC4">
        <w:trPr>
          <w:trHeight w:val="121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49069,70</w:t>
            </w:r>
          </w:p>
        </w:tc>
      </w:tr>
      <w:tr w:rsidR="00E22BC4" w:rsidRPr="00E22BC4" w:rsidTr="00E22BC4">
        <w:trPr>
          <w:trHeight w:val="623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1440,00</w:t>
            </w:r>
          </w:p>
        </w:tc>
      </w:tr>
      <w:tr w:rsidR="00E22BC4" w:rsidRPr="00E22BC4" w:rsidTr="00E22BC4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2B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E22BC4" w:rsidRPr="00E22BC4" w:rsidTr="00E22BC4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22BC4">
              <w:rPr>
                <w:rFonts w:ascii="Arial" w:eastAsia="Times New Roman" w:hAnsi="Arial" w:cs="Arial"/>
                <w:b/>
                <w:bCs/>
                <w:lang w:eastAsia="ru-RU"/>
              </w:rPr>
              <w:t>36161,70</w:t>
            </w:r>
          </w:p>
        </w:tc>
      </w:tr>
      <w:tr w:rsidR="00E22BC4" w:rsidRPr="00E22BC4" w:rsidTr="00E22BC4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2B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1200,00</w:t>
            </w:r>
          </w:p>
        </w:tc>
      </w:tr>
      <w:tr w:rsidR="00E22BC4" w:rsidRPr="00E22BC4" w:rsidTr="00E22BC4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2B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2B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E22BC4" w:rsidRPr="00E22BC4" w:rsidTr="00E22BC4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диспетчеризация прибора учета тепловой энергии (тепловой узел)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дек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2B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3501,70</w:t>
            </w:r>
          </w:p>
        </w:tc>
      </w:tr>
      <w:tr w:rsidR="00E22BC4" w:rsidRPr="00E22BC4" w:rsidTr="00E22BC4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2B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2B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2B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28620</w:t>
            </w:r>
          </w:p>
        </w:tc>
      </w:tr>
      <w:tr w:rsidR="00E22BC4" w:rsidRPr="00E22BC4" w:rsidTr="00E22BC4">
        <w:trPr>
          <w:trHeight w:val="69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2B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2B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2B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E22BC4" w:rsidRPr="00E22BC4" w:rsidTr="00E22BC4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22BC4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2B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22BC4">
              <w:rPr>
                <w:rFonts w:ascii="Arial" w:eastAsia="Times New Roman" w:hAnsi="Arial" w:cs="Arial"/>
                <w:b/>
                <w:bCs/>
                <w:lang w:eastAsia="ru-RU"/>
              </w:rPr>
              <w:t>11468</w:t>
            </w:r>
          </w:p>
        </w:tc>
      </w:tr>
      <w:tr w:rsidR="00E22BC4" w:rsidRPr="00E22BC4" w:rsidTr="00E22BC4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2B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энергосберегающих ламп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2B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11100,00</w:t>
            </w:r>
          </w:p>
        </w:tc>
      </w:tr>
      <w:tr w:rsidR="00E22BC4" w:rsidRPr="00E22BC4" w:rsidTr="00E22BC4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2B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368,00</w:t>
            </w:r>
          </w:p>
        </w:tc>
      </w:tr>
      <w:tr w:rsidR="00E22BC4" w:rsidRPr="00E22BC4" w:rsidTr="00E22BC4">
        <w:trPr>
          <w:trHeight w:val="5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22BC4">
              <w:rPr>
                <w:rFonts w:ascii="Arial" w:eastAsia="Times New Roman" w:hAnsi="Arial" w:cs="Arial"/>
                <w:b/>
                <w:bCs/>
                <w:lang w:eastAsia="ru-RU"/>
              </w:rPr>
              <w:t>Техническое обслуживание лифтов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2B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22BC4">
              <w:rPr>
                <w:rFonts w:ascii="Arial" w:eastAsia="Times New Roman" w:hAnsi="Arial" w:cs="Arial"/>
                <w:b/>
                <w:bCs/>
                <w:lang w:eastAsia="ru-RU"/>
              </w:rPr>
              <w:t>156125,16</w:t>
            </w:r>
          </w:p>
        </w:tc>
        <w:bookmarkStart w:id="0" w:name="_GoBack"/>
        <w:bookmarkEnd w:id="0"/>
      </w:tr>
      <w:tr w:rsidR="00E22BC4" w:rsidRPr="00E22BC4" w:rsidTr="00E22BC4">
        <w:trPr>
          <w:trHeight w:val="6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2766</w:t>
            </w:r>
          </w:p>
        </w:tc>
      </w:tr>
      <w:tr w:rsidR="00E22BC4" w:rsidRPr="00E22BC4" w:rsidTr="00E22BC4">
        <w:trPr>
          <w:trHeight w:val="563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4792,49</w:t>
            </w:r>
          </w:p>
        </w:tc>
      </w:tr>
      <w:tr w:rsidR="00E22BC4" w:rsidRPr="00E22BC4" w:rsidTr="00E22BC4">
        <w:trPr>
          <w:trHeight w:val="649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26439,17</w:t>
            </w:r>
          </w:p>
        </w:tc>
      </w:tr>
      <w:tr w:rsidR="00E22BC4" w:rsidRPr="00E22BC4" w:rsidTr="00E22BC4">
        <w:trPr>
          <w:trHeight w:val="94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6000</w:t>
            </w:r>
          </w:p>
        </w:tc>
      </w:tr>
      <w:tr w:rsidR="00E22BC4" w:rsidRPr="00E22BC4" w:rsidTr="00E22BC4">
        <w:trPr>
          <w:trHeight w:val="683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lang w:eastAsia="ru-RU"/>
              </w:rPr>
              <w:t>70825,50</w:t>
            </w:r>
          </w:p>
        </w:tc>
      </w:tr>
      <w:tr w:rsidR="00E22BC4" w:rsidRPr="00E22BC4" w:rsidTr="00E22BC4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E22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E22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59755,90</w:t>
            </w:r>
          </w:p>
        </w:tc>
      </w:tr>
      <w:tr w:rsidR="00E22BC4" w:rsidRPr="00E22BC4" w:rsidTr="00E22BC4">
        <w:trPr>
          <w:trHeight w:val="5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5769,6</w:t>
            </w:r>
          </w:p>
        </w:tc>
      </w:tr>
      <w:tr w:rsidR="00E22BC4" w:rsidRPr="00E22BC4" w:rsidTr="00E22BC4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разгрузка песка в песочницу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2B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3000,00</w:t>
            </w:r>
          </w:p>
        </w:tc>
      </w:tr>
      <w:tr w:rsidR="00E22BC4" w:rsidRPr="00E22BC4" w:rsidTr="00E22BC4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2300</w:t>
            </w:r>
          </w:p>
        </w:tc>
      </w:tr>
      <w:tr w:rsidR="00E22BC4" w:rsidRPr="00E22BC4" w:rsidTr="00E22BC4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2BC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E22BC4" w:rsidRPr="00E22BC4" w:rsidTr="00E22BC4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2BC4" w:rsidRPr="00E22BC4" w:rsidTr="00E22BC4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726322,5</w:t>
            </w:r>
          </w:p>
        </w:tc>
      </w:tr>
      <w:tr w:rsidR="00E22BC4" w:rsidRPr="00E22BC4" w:rsidTr="00E22BC4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106497,14 </w:t>
            </w:r>
          </w:p>
        </w:tc>
      </w:tr>
      <w:tr w:rsidR="00E22BC4" w:rsidRPr="00E22BC4" w:rsidTr="00E22BC4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679706,06</w:t>
            </w:r>
          </w:p>
        </w:tc>
      </w:tr>
      <w:tr w:rsidR="00E22BC4" w:rsidRPr="00E22BC4" w:rsidTr="00E22BC4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648961,15</w:t>
            </w:r>
          </w:p>
        </w:tc>
      </w:tr>
      <w:tr w:rsidR="00E22BC4" w:rsidRPr="00E22BC4" w:rsidTr="00E22BC4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8496,00</w:t>
            </w:r>
          </w:p>
        </w:tc>
      </w:tr>
      <w:tr w:rsidR="00E22BC4" w:rsidRPr="00E22BC4" w:rsidTr="00E22BC4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BC4" w:rsidRPr="00E22BC4" w:rsidRDefault="00E22BC4" w:rsidP="00E22BC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22BC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37631,77</w:t>
            </w:r>
          </w:p>
        </w:tc>
      </w:tr>
    </w:tbl>
    <w:p w:rsidR="00284A5D" w:rsidRDefault="00284A5D"/>
    <w:sectPr w:rsidR="00284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C4"/>
    <w:rsid w:val="00284A5D"/>
    <w:rsid w:val="00E2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19FA9D-C489-43F8-940A-2A92138BB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59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2018-02-27T09:35:00Z</dcterms:created>
  <dcterms:modified xsi:type="dcterms:W3CDTF">2018-02-27T09:42:00Z</dcterms:modified>
</cp:coreProperties>
</file>